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9EC" w:rsidRDefault="00502970" w:rsidP="00502970">
      <w:r>
        <w:rPr>
          <w:rFonts w:hint="eastAsia"/>
        </w:rPr>
        <w:t xml:space="preserve"> </w:t>
      </w:r>
      <w:r w:rsidR="00D86F75">
        <w:rPr>
          <w:rFonts w:hint="eastAsia"/>
        </w:rPr>
        <w:t>各位同学：</w:t>
      </w:r>
    </w:p>
    <w:p w:rsidR="00376E8C" w:rsidRDefault="00226C9E" w:rsidP="00D86F75">
      <w:pPr>
        <w:ind w:firstLine="315"/>
      </w:pPr>
      <w:r>
        <w:rPr>
          <w:rFonts w:hint="eastAsia"/>
        </w:rPr>
        <w:t>13-14</w:t>
      </w:r>
      <w:r w:rsidR="00502970">
        <w:rPr>
          <w:rFonts w:hint="eastAsia"/>
        </w:rPr>
        <w:t>年第</w:t>
      </w:r>
      <w:r>
        <w:rPr>
          <w:rFonts w:hint="eastAsia"/>
        </w:rPr>
        <w:t>1</w:t>
      </w:r>
      <w:r w:rsidR="00502970">
        <w:rPr>
          <w:rFonts w:hint="eastAsia"/>
        </w:rPr>
        <w:t>学期</w:t>
      </w:r>
      <w:r w:rsidR="00CF59EC">
        <w:rPr>
          <w:rFonts w:hint="eastAsia"/>
        </w:rPr>
        <w:t>本科生</w:t>
      </w:r>
      <w:r w:rsidR="00502970">
        <w:rPr>
          <w:rFonts w:hint="eastAsia"/>
        </w:rPr>
        <w:t>中期退课时间即将来临。</w:t>
      </w:r>
      <w:r w:rsidR="00376E8C">
        <w:rPr>
          <w:rFonts w:hint="eastAsia"/>
        </w:rPr>
        <w:t>现教务部将</w:t>
      </w:r>
      <w:r>
        <w:rPr>
          <w:rFonts w:hint="eastAsia"/>
        </w:rPr>
        <w:t>本科生</w:t>
      </w:r>
      <w:proofErr w:type="gramStart"/>
      <w:r w:rsidR="00376E8C">
        <w:rPr>
          <w:rFonts w:hint="eastAsia"/>
        </w:rPr>
        <w:t>中期退课的</w:t>
      </w:r>
      <w:proofErr w:type="gramEnd"/>
      <w:r w:rsidR="00376E8C">
        <w:rPr>
          <w:rFonts w:hint="eastAsia"/>
        </w:rPr>
        <w:t>具体事宜安排如下：</w:t>
      </w:r>
    </w:p>
    <w:p w:rsidR="002F4D10" w:rsidRPr="00376E8C" w:rsidRDefault="006610CC" w:rsidP="002F4D10">
      <w:pPr>
        <w:ind w:firstLine="315"/>
      </w:pPr>
      <w:proofErr w:type="gramStart"/>
      <w:r w:rsidRPr="00030A7A">
        <w:rPr>
          <w:rFonts w:hint="eastAsia"/>
        </w:rPr>
        <w:t>中期退课可</w:t>
      </w:r>
      <w:proofErr w:type="gramEnd"/>
      <w:r w:rsidRPr="00030A7A">
        <w:rPr>
          <w:rFonts w:hint="eastAsia"/>
        </w:rPr>
        <w:t>通过网上申请或</w:t>
      </w:r>
      <w:proofErr w:type="gramStart"/>
      <w:r w:rsidRPr="00030A7A">
        <w:rPr>
          <w:rFonts w:hint="eastAsia"/>
        </w:rPr>
        <w:t>手工退课</w:t>
      </w:r>
      <w:r w:rsidR="005D1E1D">
        <w:rPr>
          <w:rFonts w:hint="eastAsia"/>
        </w:rPr>
        <w:t>的</w:t>
      </w:r>
      <w:proofErr w:type="gramEnd"/>
      <w:r w:rsidRPr="00030A7A">
        <w:rPr>
          <w:rFonts w:hint="eastAsia"/>
        </w:rPr>
        <w:t>方式完成。</w:t>
      </w:r>
      <w:r w:rsidR="00376E8C" w:rsidRPr="00030A7A">
        <w:rPr>
          <w:rFonts w:hint="eastAsia"/>
        </w:rPr>
        <w:t>网上</w:t>
      </w:r>
      <w:proofErr w:type="gramStart"/>
      <w:r w:rsidR="00030A7A">
        <w:rPr>
          <w:rFonts w:hint="eastAsia"/>
        </w:rPr>
        <w:t>退课申请</w:t>
      </w:r>
      <w:proofErr w:type="gramEnd"/>
      <w:r w:rsidR="00030A7A">
        <w:rPr>
          <w:rFonts w:hint="eastAsia"/>
        </w:rPr>
        <w:t>的</w:t>
      </w:r>
      <w:r w:rsidR="00376E8C" w:rsidRPr="00030A7A">
        <w:rPr>
          <w:rFonts w:hint="eastAsia"/>
        </w:rPr>
        <w:t>地址是：</w:t>
      </w:r>
      <w:hyperlink r:id="rId8" w:history="1">
        <w:r w:rsidR="00376E8C" w:rsidRPr="00301A2D">
          <w:rPr>
            <w:rStyle w:val="a3"/>
            <w:rFonts w:hint="eastAsia"/>
          </w:rPr>
          <w:t>http://dean.pku.edu.cn/student</w:t>
        </w:r>
      </w:hyperlink>
      <w:r w:rsidR="00376E8C">
        <w:rPr>
          <w:rFonts w:hint="eastAsia"/>
        </w:rPr>
        <w:t xml:space="preserve"> </w:t>
      </w:r>
      <w:r w:rsidR="00376E8C">
        <w:rPr>
          <w:rFonts w:hint="eastAsia"/>
        </w:rPr>
        <w:t>。部分同学由于特殊原因无法在网上完成交费操作的，可以在手工</w:t>
      </w:r>
      <w:proofErr w:type="gramStart"/>
      <w:r w:rsidR="00376E8C">
        <w:rPr>
          <w:rFonts w:hint="eastAsia"/>
        </w:rPr>
        <w:t>退课阶段</w:t>
      </w:r>
      <w:proofErr w:type="gramEnd"/>
      <w:r w:rsidR="00030A7A">
        <w:rPr>
          <w:rFonts w:hint="eastAsia"/>
        </w:rPr>
        <w:t>携带本人校园卡或学生证</w:t>
      </w:r>
      <w:r w:rsidR="00376E8C">
        <w:rPr>
          <w:rFonts w:hint="eastAsia"/>
        </w:rPr>
        <w:t>到教务部（红四楼</w:t>
      </w:r>
      <w:r w:rsidR="00376E8C">
        <w:rPr>
          <w:rFonts w:hint="eastAsia"/>
        </w:rPr>
        <w:t>4104</w:t>
      </w:r>
      <w:r w:rsidR="00376E8C">
        <w:rPr>
          <w:rFonts w:hint="eastAsia"/>
        </w:rPr>
        <w:t>网络室）办理</w:t>
      </w:r>
      <w:r w:rsidR="00DB0B96">
        <w:rPr>
          <w:rFonts w:hint="eastAsia"/>
        </w:rPr>
        <w:t>交费</w:t>
      </w:r>
      <w:r w:rsidR="00376E8C">
        <w:rPr>
          <w:rFonts w:hint="eastAsia"/>
        </w:rPr>
        <w:t>手续。</w:t>
      </w:r>
    </w:p>
    <w:p w:rsidR="00502970" w:rsidRDefault="00030A7A" w:rsidP="00AC0490">
      <w:r>
        <w:rPr>
          <w:rFonts w:hint="eastAsia"/>
        </w:rPr>
        <w:t xml:space="preserve"> </w:t>
      </w:r>
      <w:r w:rsidR="00502970">
        <w:rPr>
          <w:rFonts w:hint="eastAsia"/>
        </w:rPr>
        <w:t>“中期退课”的具体</w:t>
      </w:r>
      <w:r w:rsidR="006610CC">
        <w:rPr>
          <w:rFonts w:hint="eastAsia"/>
        </w:rPr>
        <w:t>日程安排</w:t>
      </w:r>
      <w:r w:rsidR="00F26771">
        <w:rPr>
          <w:rFonts w:hint="eastAsia"/>
        </w:rPr>
        <w:t>如下</w:t>
      </w:r>
      <w:r w:rsidR="00502970">
        <w:rPr>
          <w:rFonts w:hint="eastAsia"/>
        </w:rPr>
        <w:t>：</w:t>
      </w:r>
    </w:p>
    <w:p w:rsidR="00CF59EC" w:rsidRPr="00226C9E" w:rsidRDefault="00CF59EC" w:rsidP="00CF59EC">
      <w:pPr>
        <w:pStyle w:val="a8"/>
        <w:numPr>
          <w:ilvl w:val="0"/>
          <w:numId w:val="1"/>
        </w:numPr>
        <w:ind w:firstLineChars="0"/>
        <w:rPr>
          <w:b/>
        </w:rPr>
      </w:pPr>
      <w:r w:rsidRPr="00226C9E">
        <w:rPr>
          <w:rFonts w:hint="eastAsia"/>
          <w:b/>
        </w:rPr>
        <w:t>网上退课时间：</w:t>
      </w:r>
      <w:r w:rsidR="00502970" w:rsidRPr="00226C9E">
        <w:rPr>
          <w:rFonts w:hint="eastAsia"/>
          <w:b/>
        </w:rPr>
        <w:t>第七周周三（</w:t>
      </w:r>
      <w:r w:rsidR="00226C9E" w:rsidRPr="00226C9E">
        <w:rPr>
          <w:rFonts w:hint="eastAsia"/>
          <w:b/>
        </w:rPr>
        <w:t>10</w:t>
      </w:r>
      <w:r w:rsidR="00502970" w:rsidRPr="00226C9E">
        <w:rPr>
          <w:rFonts w:hint="eastAsia"/>
          <w:b/>
        </w:rPr>
        <w:t>月</w:t>
      </w:r>
      <w:r w:rsidR="00226C9E" w:rsidRPr="00226C9E">
        <w:rPr>
          <w:rFonts w:hint="eastAsia"/>
          <w:b/>
        </w:rPr>
        <w:t>23</w:t>
      </w:r>
      <w:r w:rsidR="00502970" w:rsidRPr="00226C9E">
        <w:rPr>
          <w:rFonts w:hint="eastAsia"/>
          <w:b/>
        </w:rPr>
        <w:t>日）早</w:t>
      </w:r>
      <w:r w:rsidR="00502970" w:rsidRPr="00226C9E">
        <w:rPr>
          <w:rFonts w:hint="eastAsia"/>
          <w:b/>
        </w:rPr>
        <w:t>9:00</w:t>
      </w:r>
      <w:r w:rsidR="00502970" w:rsidRPr="00226C9E">
        <w:rPr>
          <w:rFonts w:hint="eastAsia"/>
          <w:b/>
        </w:rPr>
        <w:t>至第八周周</w:t>
      </w:r>
      <w:r w:rsidR="0012195A" w:rsidRPr="00226C9E">
        <w:rPr>
          <w:rFonts w:hint="eastAsia"/>
          <w:b/>
        </w:rPr>
        <w:t>五</w:t>
      </w:r>
      <w:r w:rsidR="00502970" w:rsidRPr="00226C9E">
        <w:rPr>
          <w:rFonts w:hint="eastAsia"/>
          <w:b/>
        </w:rPr>
        <w:t>（</w:t>
      </w:r>
      <w:r w:rsidR="00226C9E" w:rsidRPr="00226C9E">
        <w:rPr>
          <w:rFonts w:hint="eastAsia"/>
          <w:b/>
        </w:rPr>
        <w:t>11</w:t>
      </w:r>
      <w:r w:rsidR="00502970" w:rsidRPr="00226C9E">
        <w:rPr>
          <w:rFonts w:hint="eastAsia"/>
          <w:b/>
        </w:rPr>
        <w:t>月</w:t>
      </w:r>
      <w:r w:rsidR="00226C9E" w:rsidRPr="00226C9E">
        <w:rPr>
          <w:rFonts w:hint="eastAsia"/>
          <w:b/>
        </w:rPr>
        <w:t>1</w:t>
      </w:r>
      <w:r w:rsidR="00502970" w:rsidRPr="00226C9E">
        <w:rPr>
          <w:rFonts w:hint="eastAsia"/>
          <w:b/>
        </w:rPr>
        <w:t>日）</w:t>
      </w:r>
      <w:r w:rsidR="007D6D3C" w:rsidRPr="00226C9E">
        <w:rPr>
          <w:rFonts w:hint="eastAsia"/>
          <w:b/>
        </w:rPr>
        <w:t>上</w:t>
      </w:r>
      <w:r w:rsidR="00502970" w:rsidRPr="00226C9E">
        <w:rPr>
          <w:rFonts w:hint="eastAsia"/>
          <w:b/>
        </w:rPr>
        <w:t>午</w:t>
      </w:r>
      <w:r w:rsidR="00502970" w:rsidRPr="00226C9E">
        <w:rPr>
          <w:rFonts w:hint="eastAsia"/>
          <w:b/>
        </w:rPr>
        <w:t>1</w:t>
      </w:r>
      <w:r w:rsidR="007D6D3C" w:rsidRPr="00226C9E">
        <w:rPr>
          <w:rFonts w:hint="eastAsia"/>
          <w:b/>
        </w:rPr>
        <w:t>2</w:t>
      </w:r>
      <w:r w:rsidR="00502970" w:rsidRPr="00226C9E">
        <w:rPr>
          <w:rFonts w:hint="eastAsia"/>
          <w:b/>
        </w:rPr>
        <w:t>:00</w:t>
      </w:r>
    </w:p>
    <w:p w:rsidR="006610CC" w:rsidRDefault="00502970" w:rsidP="00CF59EC">
      <w:pPr>
        <w:pStyle w:val="a8"/>
        <w:ind w:left="360" w:firstLineChars="0" w:firstLine="0"/>
      </w:pPr>
      <w:r>
        <w:rPr>
          <w:rFonts w:hint="eastAsia"/>
        </w:rPr>
        <w:t>学生进行网上</w:t>
      </w:r>
      <w:proofErr w:type="gramStart"/>
      <w:r>
        <w:rPr>
          <w:rFonts w:hint="eastAsia"/>
        </w:rPr>
        <w:t>退课申请</w:t>
      </w:r>
      <w:proofErr w:type="gramEnd"/>
      <w:r>
        <w:rPr>
          <w:rFonts w:hint="eastAsia"/>
        </w:rPr>
        <w:t>及网上交费操作，因交费操作不可撤销，请务必慎重决定之后再进行支付，支付可多次进行。具体操作指南可参见下文。如果不熟悉在线支付操作，可以</w:t>
      </w:r>
      <w:proofErr w:type="gramStart"/>
      <w:r>
        <w:rPr>
          <w:rFonts w:hint="eastAsia"/>
        </w:rPr>
        <w:t>参考首信易</w:t>
      </w:r>
      <w:proofErr w:type="gramEnd"/>
      <w:r>
        <w:rPr>
          <w:rFonts w:hint="eastAsia"/>
        </w:rPr>
        <w:t>平台的说明：</w:t>
      </w:r>
    </w:p>
    <w:p w:rsidR="00502970" w:rsidRDefault="002F4D10" w:rsidP="00CF59EC">
      <w:pPr>
        <w:pStyle w:val="a8"/>
        <w:ind w:left="360" w:firstLineChars="0" w:firstLine="0"/>
        <w:rPr>
          <w:rFonts w:hint="eastAsia"/>
        </w:rPr>
      </w:pPr>
      <w:hyperlink r:id="rId9" w:history="1">
        <w:r w:rsidRPr="00654165">
          <w:rPr>
            <w:rStyle w:val="a3"/>
            <w:rFonts w:hint="eastAsia"/>
          </w:rPr>
          <w:t>http://www.beijing.com.cn/news.do?mid=402880191c30afb9011c31015efc0005</w:t>
        </w:r>
      </w:hyperlink>
    </w:p>
    <w:p w:rsidR="00F93566" w:rsidRPr="00F93566" w:rsidRDefault="00F93566" w:rsidP="00F93566">
      <w:pPr>
        <w:pStyle w:val="a8"/>
        <w:ind w:left="360" w:firstLineChars="0" w:firstLine="0"/>
        <w:rPr>
          <w:rFonts w:hint="eastAsia"/>
        </w:rPr>
      </w:pPr>
      <w:r>
        <w:rPr>
          <w:rFonts w:hint="eastAsia"/>
        </w:rPr>
        <w:t>从本学期起，体育课</w:t>
      </w:r>
      <w:r>
        <w:rPr>
          <w:rFonts w:hint="eastAsia"/>
        </w:rPr>
        <w:t>的</w:t>
      </w:r>
      <w:r>
        <w:rPr>
          <w:rFonts w:hint="eastAsia"/>
        </w:rPr>
        <w:t>中期</w:t>
      </w:r>
      <w:proofErr w:type="gramStart"/>
      <w:r>
        <w:rPr>
          <w:rFonts w:hint="eastAsia"/>
        </w:rPr>
        <w:t>退课</w:t>
      </w:r>
      <w:r>
        <w:rPr>
          <w:rFonts w:hint="eastAsia"/>
        </w:rPr>
        <w:t>停止</w:t>
      </w:r>
      <w:proofErr w:type="gramEnd"/>
      <w:r>
        <w:rPr>
          <w:rFonts w:hint="eastAsia"/>
        </w:rPr>
        <w:t>网上受理，</w:t>
      </w:r>
      <w:proofErr w:type="gramStart"/>
      <w:r>
        <w:rPr>
          <w:rFonts w:hint="eastAsia"/>
        </w:rPr>
        <w:t>退体育课的</w:t>
      </w:r>
      <w:proofErr w:type="gramEnd"/>
      <w:r>
        <w:rPr>
          <w:rFonts w:hint="eastAsia"/>
        </w:rPr>
        <w:t>同学须</w:t>
      </w:r>
      <w:r>
        <w:rPr>
          <w:rFonts w:hint="eastAsia"/>
        </w:rPr>
        <w:t>提供由体育教研部主任签字同意</w:t>
      </w:r>
      <w:proofErr w:type="gramStart"/>
      <w:r>
        <w:rPr>
          <w:rFonts w:hint="eastAsia"/>
        </w:rPr>
        <w:t>的退课申请书</w:t>
      </w:r>
      <w:proofErr w:type="gramEnd"/>
      <w:r>
        <w:rPr>
          <w:rFonts w:hint="eastAsia"/>
        </w:rPr>
        <w:t>，</w:t>
      </w:r>
      <w:r>
        <w:rPr>
          <w:rFonts w:hint="eastAsia"/>
        </w:rPr>
        <w:t>到教务</w:t>
      </w:r>
      <w:proofErr w:type="gramStart"/>
      <w:r>
        <w:rPr>
          <w:rFonts w:hint="eastAsia"/>
        </w:rPr>
        <w:t>部网络室</w:t>
      </w:r>
      <w:proofErr w:type="gramEnd"/>
      <w:r>
        <w:rPr>
          <w:rFonts w:hint="eastAsia"/>
        </w:rPr>
        <w:t>手工退课。</w:t>
      </w:r>
    </w:p>
    <w:p w:rsidR="00CF59EC" w:rsidRPr="00226C9E" w:rsidRDefault="00CF59EC" w:rsidP="00CF59EC">
      <w:pPr>
        <w:pStyle w:val="a8"/>
        <w:numPr>
          <w:ilvl w:val="0"/>
          <w:numId w:val="1"/>
        </w:numPr>
        <w:ind w:firstLineChars="0"/>
        <w:rPr>
          <w:b/>
        </w:rPr>
      </w:pPr>
      <w:r w:rsidRPr="00226C9E">
        <w:rPr>
          <w:rFonts w:hint="eastAsia"/>
          <w:b/>
        </w:rPr>
        <w:t>手工退课时间：第八周周</w:t>
      </w:r>
      <w:r w:rsidR="00D86F75" w:rsidRPr="00226C9E">
        <w:rPr>
          <w:rFonts w:hint="eastAsia"/>
          <w:b/>
        </w:rPr>
        <w:t>二</w:t>
      </w:r>
      <w:r w:rsidRPr="00226C9E">
        <w:rPr>
          <w:rFonts w:hint="eastAsia"/>
          <w:b/>
        </w:rPr>
        <w:t>（</w:t>
      </w:r>
      <w:r w:rsidR="00226C9E" w:rsidRPr="00226C9E">
        <w:rPr>
          <w:rFonts w:hint="eastAsia"/>
          <w:b/>
        </w:rPr>
        <w:t>10</w:t>
      </w:r>
      <w:r w:rsidRPr="00226C9E">
        <w:rPr>
          <w:rFonts w:hint="eastAsia"/>
          <w:b/>
        </w:rPr>
        <w:t>月</w:t>
      </w:r>
      <w:r w:rsidR="00226C9E" w:rsidRPr="00226C9E">
        <w:rPr>
          <w:rFonts w:hint="eastAsia"/>
          <w:b/>
        </w:rPr>
        <w:t>29</w:t>
      </w:r>
      <w:r w:rsidRPr="00226C9E">
        <w:rPr>
          <w:rFonts w:hint="eastAsia"/>
          <w:b/>
        </w:rPr>
        <w:t>日）上午、周</w:t>
      </w:r>
      <w:r w:rsidR="00D86F75" w:rsidRPr="00226C9E">
        <w:rPr>
          <w:rFonts w:hint="eastAsia"/>
          <w:b/>
        </w:rPr>
        <w:t>四</w:t>
      </w:r>
      <w:r w:rsidRPr="00226C9E">
        <w:rPr>
          <w:rFonts w:hint="eastAsia"/>
          <w:b/>
        </w:rPr>
        <w:t>（</w:t>
      </w:r>
      <w:r w:rsidR="00226C9E" w:rsidRPr="00226C9E">
        <w:rPr>
          <w:rFonts w:hint="eastAsia"/>
          <w:b/>
        </w:rPr>
        <w:t>10</w:t>
      </w:r>
      <w:r w:rsidRPr="00226C9E">
        <w:rPr>
          <w:rFonts w:hint="eastAsia"/>
          <w:b/>
        </w:rPr>
        <w:t>月</w:t>
      </w:r>
      <w:r w:rsidR="00226C9E" w:rsidRPr="00226C9E">
        <w:rPr>
          <w:rFonts w:hint="eastAsia"/>
          <w:b/>
        </w:rPr>
        <w:t>31</w:t>
      </w:r>
      <w:r w:rsidRPr="00226C9E">
        <w:rPr>
          <w:rFonts w:hint="eastAsia"/>
          <w:b/>
        </w:rPr>
        <w:t>日）上午</w:t>
      </w:r>
    </w:p>
    <w:p w:rsidR="00502970" w:rsidRDefault="00502970" w:rsidP="00CF59EC">
      <w:pPr>
        <w:pStyle w:val="a8"/>
        <w:ind w:left="360" w:firstLineChars="0" w:firstLine="0"/>
      </w:pPr>
      <w:r>
        <w:rPr>
          <w:rFonts w:hint="eastAsia"/>
        </w:rPr>
        <w:t>如果学生因特殊情况无法进行网上支付交费，请先登录网上服务中心进行</w:t>
      </w:r>
      <w:proofErr w:type="gramStart"/>
      <w:r>
        <w:rPr>
          <w:rFonts w:hint="eastAsia"/>
        </w:rPr>
        <w:t>退课申请</w:t>
      </w:r>
      <w:proofErr w:type="gramEnd"/>
      <w:r>
        <w:rPr>
          <w:rFonts w:hint="eastAsia"/>
        </w:rPr>
        <w:t>操作（即先点击提交欲退课程），再于</w:t>
      </w:r>
      <w:r w:rsidR="007A796C">
        <w:rPr>
          <w:rFonts w:hint="eastAsia"/>
        </w:rPr>
        <w:t>手工退课时间内，</w:t>
      </w:r>
      <w:r>
        <w:rPr>
          <w:rFonts w:hint="eastAsia"/>
        </w:rPr>
        <w:t>携带本人校园卡或学生证到红四楼计算机网络室办理确认及交费手续，没有在规定时间来办理手续的学生视为自动放弃退课。手工交费的学生须持交费单到财务部交费，交费后必须于当日将交费单送回教务部计算机网络室，没有将交费单送回教务部的学生视为自动放弃退课。</w:t>
      </w:r>
    </w:p>
    <w:p w:rsidR="00226C9E" w:rsidRPr="00226C9E" w:rsidRDefault="00226C9E" w:rsidP="00DB0B96">
      <w:pPr>
        <w:pStyle w:val="a8"/>
        <w:numPr>
          <w:ilvl w:val="0"/>
          <w:numId w:val="1"/>
        </w:numPr>
        <w:ind w:firstLineChars="0"/>
        <w:rPr>
          <w:rFonts w:hint="eastAsia"/>
          <w:b/>
        </w:rPr>
      </w:pPr>
      <w:proofErr w:type="gramStart"/>
      <w:r w:rsidRPr="00226C9E">
        <w:rPr>
          <w:rFonts w:hint="eastAsia"/>
          <w:b/>
        </w:rPr>
        <w:t>退课结果</w:t>
      </w:r>
      <w:proofErr w:type="gramEnd"/>
      <w:r w:rsidRPr="00226C9E">
        <w:rPr>
          <w:rFonts w:hint="eastAsia"/>
          <w:b/>
        </w:rPr>
        <w:t>公布时间</w:t>
      </w:r>
      <w:r w:rsidRPr="00226C9E">
        <w:rPr>
          <w:rFonts w:hint="eastAsia"/>
          <w:b/>
        </w:rPr>
        <w:t xml:space="preserve">: </w:t>
      </w:r>
      <w:r w:rsidR="00502970" w:rsidRPr="00226C9E">
        <w:rPr>
          <w:rFonts w:hint="eastAsia"/>
          <w:b/>
        </w:rPr>
        <w:t>第八周周</w:t>
      </w:r>
      <w:r w:rsidR="005E1160" w:rsidRPr="00226C9E">
        <w:rPr>
          <w:rFonts w:hint="eastAsia"/>
          <w:b/>
        </w:rPr>
        <w:t>五</w:t>
      </w:r>
      <w:r w:rsidR="00502970" w:rsidRPr="00226C9E">
        <w:rPr>
          <w:rFonts w:hint="eastAsia"/>
          <w:b/>
        </w:rPr>
        <w:t>（</w:t>
      </w:r>
      <w:r w:rsidRPr="00226C9E">
        <w:rPr>
          <w:rFonts w:hint="eastAsia"/>
          <w:b/>
        </w:rPr>
        <w:t>11</w:t>
      </w:r>
      <w:r w:rsidR="00502970" w:rsidRPr="00226C9E">
        <w:rPr>
          <w:rFonts w:hint="eastAsia"/>
          <w:b/>
        </w:rPr>
        <w:t>月</w:t>
      </w:r>
      <w:r w:rsidRPr="00226C9E">
        <w:rPr>
          <w:rFonts w:hint="eastAsia"/>
          <w:b/>
        </w:rPr>
        <w:t>1</w:t>
      </w:r>
      <w:r w:rsidR="00502970" w:rsidRPr="00226C9E">
        <w:rPr>
          <w:rFonts w:hint="eastAsia"/>
          <w:b/>
        </w:rPr>
        <w:t>日）</w:t>
      </w:r>
      <w:r w:rsidRPr="00226C9E">
        <w:rPr>
          <w:rFonts w:hint="eastAsia"/>
          <w:b/>
        </w:rPr>
        <w:t>下</w:t>
      </w:r>
      <w:r w:rsidR="007D6D3C" w:rsidRPr="00226C9E">
        <w:rPr>
          <w:rFonts w:hint="eastAsia"/>
          <w:b/>
        </w:rPr>
        <w:t>午</w:t>
      </w:r>
      <w:r w:rsidRPr="00226C9E">
        <w:rPr>
          <w:rFonts w:hint="eastAsia"/>
          <w:b/>
        </w:rPr>
        <w:t>14</w:t>
      </w:r>
      <w:r w:rsidR="00502970" w:rsidRPr="00226C9E">
        <w:rPr>
          <w:rFonts w:hint="eastAsia"/>
          <w:b/>
        </w:rPr>
        <w:t>:00</w:t>
      </w:r>
    </w:p>
    <w:p w:rsidR="00376E8C" w:rsidRDefault="00DB0B96" w:rsidP="00226C9E">
      <w:pPr>
        <w:pStyle w:val="a8"/>
        <w:ind w:left="360" w:firstLineChars="0" w:firstLine="0"/>
      </w:pPr>
      <w:r>
        <w:rPr>
          <w:rFonts w:hint="eastAsia"/>
        </w:rPr>
        <w:t>请同学们在此之后登陆教务部网上学生服务中心查看</w:t>
      </w:r>
      <w:r>
        <w:rPr>
          <w:rFonts w:hint="eastAsia"/>
        </w:rPr>
        <w:t xml:space="preserve"> </w:t>
      </w:r>
      <w:r>
        <w:rPr>
          <w:rFonts w:hint="eastAsia"/>
        </w:rPr>
        <w:t>“选课情况表查询”界面的内容，检查课程是否退掉。</w:t>
      </w:r>
      <w:proofErr w:type="gramStart"/>
      <w:r w:rsidR="00F26771">
        <w:rPr>
          <w:rFonts w:hint="eastAsia"/>
        </w:rPr>
        <w:t>退课结果</w:t>
      </w:r>
      <w:proofErr w:type="gramEnd"/>
      <w:r w:rsidR="00F26771">
        <w:rPr>
          <w:rFonts w:hint="eastAsia"/>
        </w:rPr>
        <w:t>以教务部网上学生服务中心公布的结果为准。</w:t>
      </w:r>
    </w:p>
    <w:p w:rsidR="00D86F75" w:rsidRDefault="00D86F75" w:rsidP="00D86F75">
      <w:pPr>
        <w:pStyle w:val="a8"/>
        <w:numPr>
          <w:ilvl w:val="0"/>
          <w:numId w:val="1"/>
        </w:numPr>
        <w:ind w:firstLineChars="0"/>
      </w:pPr>
      <w:r>
        <w:rPr>
          <w:rFonts w:hint="eastAsia"/>
        </w:rPr>
        <w:t>为提高工作效率，请各位同学尽量采用</w:t>
      </w:r>
      <w:proofErr w:type="gramStart"/>
      <w:r>
        <w:rPr>
          <w:rFonts w:hint="eastAsia"/>
        </w:rPr>
        <w:t>网上退课的</w:t>
      </w:r>
      <w:proofErr w:type="gramEnd"/>
      <w:r>
        <w:rPr>
          <w:rFonts w:hint="eastAsia"/>
        </w:rPr>
        <w:t>方式。通过网上支付交费的同学，</w:t>
      </w:r>
      <w:proofErr w:type="gramStart"/>
      <w:r>
        <w:rPr>
          <w:rFonts w:hint="eastAsia"/>
        </w:rPr>
        <w:t>请确保</w:t>
      </w:r>
      <w:proofErr w:type="gramEnd"/>
      <w:r>
        <w:rPr>
          <w:rFonts w:hint="eastAsia"/>
        </w:rPr>
        <w:t>您使用的银行卡开通网上支付的功能并可使用。由于某些银行卡支付有延迟，为避免因为支付失败</w:t>
      </w:r>
      <w:proofErr w:type="gramStart"/>
      <w:r>
        <w:rPr>
          <w:rFonts w:hint="eastAsia"/>
        </w:rPr>
        <w:t>导致退课不</w:t>
      </w:r>
      <w:proofErr w:type="gramEnd"/>
      <w:r>
        <w:rPr>
          <w:rFonts w:hint="eastAsia"/>
        </w:rPr>
        <w:t>成功，请于次日上网确认支付是否成功。</w:t>
      </w:r>
      <w:r w:rsidRPr="00226C9E">
        <w:rPr>
          <w:rFonts w:hint="eastAsia"/>
          <w:b/>
        </w:rPr>
        <w:t>若欲退课程进入“已交费待退课”列表，则表示支付成功。</w:t>
      </w:r>
    </w:p>
    <w:p w:rsidR="00502970" w:rsidRDefault="00502970" w:rsidP="00502970">
      <w:r>
        <w:rPr>
          <w:rFonts w:hint="eastAsia"/>
        </w:rPr>
        <w:t>网上学生服务中心“中期退课”申请操作指南如下（请参见附件）：</w:t>
      </w:r>
    </w:p>
    <w:p w:rsidR="00502970" w:rsidRDefault="00502970" w:rsidP="00502970">
      <w:r>
        <w:rPr>
          <w:rFonts w:hint="eastAsia"/>
        </w:rPr>
        <w:t>1</w:t>
      </w:r>
      <w:r>
        <w:rPr>
          <w:rFonts w:hint="eastAsia"/>
        </w:rPr>
        <w:t>．通过</w:t>
      </w:r>
      <w:r>
        <w:rPr>
          <w:rFonts w:hint="eastAsia"/>
        </w:rPr>
        <w:t xml:space="preserve">http://dean.pku.edu.cn/student/ </w:t>
      </w:r>
      <w:r w:rsidR="00A50035">
        <w:rPr>
          <w:rFonts w:hint="eastAsia"/>
        </w:rPr>
        <w:t>登录北京大学教务部网上学生服务中心。</w:t>
      </w:r>
      <w:bookmarkStart w:id="0" w:name="_GoBack"/>
      <w:bookmarkEnd w:id="0"/>
    </w:p>
    <w:p w:rsidR="00502970" w:rsidRDefault="00502970" w:rsidP="00502970">
      <w:r>
        <w:rPr>
          <w:rFonts w:hint="eastAsia"/>
        </w:rPr>
        <w:t>2</w:t>
      </w:r>
      <w:r>
        <w:rPr>
          <w:rFonts w:hint="eastAsia"/>
        </w:rPr>
        <w:t>．点击菜单栏上的“中期退课”，页面显示界面请见附件：</w:t>
      </w:r>
    </w:p>
    <w:p w:rsidR="00502970" w:rsidRDefault="00502970" w:rsidP="00502970">
      <w:r>
        <w:rPr>
          <w:rFonts w:hint="eastAsia"/>
        </w:rPr>
        <w:t>3</w:t>
      </w:r>
      <w:r>
        <w:rPr>
          <w:rFonts w:hint="eastAsia"/>
        </w:rPr>
        <w:t>．点击选中左栏“本学期所选课程”中你想退的课程，然后点击中间“</w:t>
      </w:r>
      <w:r>
        <w:rPr>
          <w:rFonts w:hint="eastAsia"/>
        </w:rPr>
        <w:t>=&gt;</w:t>
      </w:r>
      <w:r>
        <w:rPr>
          <w:rFonts w:hint="eastAsia"/>
        </w:rPr>
        <w:t>”按钮，该课程即加入右边“中期欲退课程”栏内。如果加入右边栏的课程不想退了，则点击中间“</w:t>
      </w:r>
      <w:r>
        <w:rPr>
          <w:rFonts w:hint="eastAsia"/>
        </w:rPr>
        <w:t>&lt;=</w:t>
      </w:r>
      <w:r>
        <w:rPr>
          <w:rFonts w:hint="eastAsia"/>
        </w:rPr>
        <w:t>”按钮即可。依次操作。</w:t>
      </w:r>
    </w:p>
    <w:p w:rsidR="00502970" w:rsidRDefault="00502970" w:rsidP="00502970">
      <w:r>
        <w:rPr>
          <w:rFonts w:hint="eastAsia"/>
        </w:rPr>
        <w:t>4</w:t>
      </w:r>
      <w:r>
        <w:rPr>
          <w:rFonts w:hint="eastAsia"/>
        </w:rPr>
        <w:t>．在选择完毕右边欲退课程之后，务必点击“提交”按钮确定，这样欲退课程才会保存到退课申请数据库。</w:t>
      </w:r>
    </w:p>
    <w:p w:rsidR="00502970" w:rsidRDefault="00502970" w:rsidP="00502970">
      <w:r>
        <w:rPr>
          <w:rFonts w:hint="eastAsia"/>
        </w:rPr>
        <w:t>5</w:t>
      </w:r>
      <w:r>
        <w:rPr>
          <w:rFonts w:hint="eastAsia"/>
        </w:rPr>
        <w:t>．所有退课申请完成之后，请点击按钮“点击此处开始进行网上电子支付交费”，利用个人电子支付账户进行退课费支付。会出来下图界面（见附件），按提示操作即可。本支付系统与首信易连接，安全性可由该公司得到保障</w:t>
      </w:r>
      <w:r>
        <w:rPr>
          <w:rFonts w:hint="eastAsia"/>
        </w:rPr>
        <w:t>(</w:t>
      </w:r>
      <w:r>
        <w:rPr>
          <w:rFonts w:hint="eastAsia"/>
        </w:rPr>
        <w:t>建议采用工商银行或招商银行的银行卡支付</w:t>
      </w:r>
      <w:r>
        <w:rPr>
          <w:rFonts w:hint="eastAsia"/>
        </w:rPr>
        <w:t>)</w:t>
      </w:r>
      <w:r>
        <w:rPr>
          <w:rFonts w:hint="eastAsia"/>
        </w:rPr>
        <w:t>。网上支付操作不可撤销，请慎重退课。支付可多次进行，即支付完一门课后，可申请退另一门课并支付。注意千万不要重复交费，如果支付当时显示不成功，请过一个小时后重试，以免重复支付。</w:t>
      </w:r>
    </w:p>
    <w:p w:rsidR="00502970" w:rsidRDefault="00502970" w:rsidP="00502970">
      <w:r>
        <w:rPr>
          <w:rFonts w:hint="eastAsia"/>
        </w:rPr>
        <w:t>说明：选修辅修</w:t>
      </w:r>
      <w:r>
        <w:rPr>
          <w:rFonts w:hint="eastAsia"/>
        </w:rPr>
        <w:t>/</w:t>
      </w:r>
      <w:r>
        <w:rPr>
          <w:rFonts w:hint="eastAsia"/>
        </w:rPr>
        <w:t>双学位的同学要进行辅修双学位退课操作则请进入“辅双中期退课”。具体操作请参考“中期退课”操作。</w:t>
      </w:r>
    </w:p>
    <w:p w:rsidR="00502970" w:rsidRPr="00226C9E" w:rsidRDefault="00502970" w:rsidP="00502970">
      <w:r>
        <w:rPr>
          <w:rFonts w:hint="eastAsia"/>
        </w:rPr>
        <w:t>如有任何意见和建议，请发信与我们联系：</w:t>
      </w:r>
      <w:hyperlink r:id="rId10" w:history="1">
        <w:r w:rsidR="00D86F75" w:rsidRPr="00B86013">
          <w:rPr>
            <w:rStyle w:val="a3"/>
            <w:rFonts w:hint="eastAsia"/>
          </w:rPr>
          <w:t>jwbzhb@pku.edu.cn</w:t>
        </w:r>
      </w:hyperlink>
      <w:r w:rsidR="00D86F75">
        <w:rPr>
          <w:rFonts w:hint="eastAsia"/>
        </w:rPr>
        <w:t>，</w:t>
      </w:r>
      <w:r w:rsidR="00D86F75">
        <w:rPr>
          <w:rFonts w:hint="eastAsia"/>
        </w:rPr>
        <w:t>62751435</w:t>
      </w:r>
    </w:p>
    <w:p w:rsidR="00502970" w:rsidRDefault="00502970" w:rsidP="00502970">
      <w:r>
        <w:rPr>
          <w:rFonts w:hint="eastAsia"/>
        </w:rPr>
        <w:lastRenderedPageBreak/>
        <w:t xml:space="preserve">                                           </w:t>
      </w:r>
      <w:r w:rsidR="00134F1B">
        <w:rPr>
          <w:rFonts w:hint="eastAsia"/>
        </w:rPr>
        <w:t xml:space="preserve">                        </w:t>
      </w:r>
      <w:r>
        <w:rPr>
          <w:rFonts w:hint="eastAsia"/>
        </w:rPr>
        <w:t>教务部</w:t>
      </w:r>
    </w:p>
    <w:p w:rsidR="006F2D46" w:rsidRPr="00502970" w:rsidRDefault="00502970" w:rsidP="00502970">
      <w:r>
        <w:rPr>
          <w:rFonts w:hint="eastAsia"/>
        </w:rPr>
        <w:t xml:space="preserve">                                                         201</w:t>
      </w:r>
      <w:r w:rsidR="00D86F75">
        <w:rPr>
          <w:rFonts w:hint="eastAsia"/>
        </w:rPr>
        <w:t>3</w:t>
      </w:r>
      <w:r>
        <w:rPr>
          <w:rFonts w:hint="eastAsia"/>
        </w:rPr>
        <w:t>年</w:t>
      </w:r>
      <w:r w:rsidR="00226C9E">
        <w:rPr>
          <w:rFonts w:hint="eastAsia"/>
        </w:rPr>
        <w:t xml:space="preserve"> 10</w:t>
      </w:r>
      <w:r>
        <w:rPr>
          <w:rFonts w:hint="eastAsia"/>
        </w:rPr>
        <w:t>月</w:t>
      </w:r>
      <w:r w:rsidR="00226C9E">
        <w:rPr>
          <w:rFonts w:hint="eastAsia"/>
        </w:rPr>
        <w:t>21</w:t>
      </w:r>
      <w:r>
        <w:rPr>
          <w:rFonts w:hint="eastAsia"/>
        </w:rPr>
        <w:t>日</w:t>
      </w:r>
    </w:p>
    <w:sectPr w:rsidR="006F2D46" w:rsidRPr="005029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B6F" w:rsidRDefault="00686B6F" w:rsidP="000B3AC5">
      <w:r>
        <w:separator/>
      </w:r>
    </w:p>
  </w:endnote>
  <w:endnote w:type="continuationSeparator" w:id="0">
    <w:p w:rsidR="00686B6F" w:rsidRDefault="00686B6F" w:rsidP="000B3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B6F" w:rsidRDefault="00686B6F" w:rsidP="000B3AC5">
      <w:r>
        <w:separator/>
      </w:r>
    </w:p>
  </w:footnote>
  <w:footnote w:type="continuationSeparator" w:id="0">
    <w:p w:rsidR="00686B6F" w:rsidRDefault="00686B6F" w:rsidP="000B3A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C13E8"/>
    <w:multiLevelType w:val="hybridMultilevel"/>
    <w:tmpl w:val="C43231D6"/>
    <w:lvl w:ilvl="0" w:tplc="1E9CC09C">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970"/>
    <w:rsid w:val="00030A7A"/>
    <w:rsid w:val="000B3AC5"/>
    <w:rsid w:val="0012195A"/>
    <w:rsid w:val="00134F1B"/>
    <w:rsid w:val="00226C9E"/>
    <w:rsid w:val="002F4D10"/>
    <w:rsid w:val="00376E8C"/>
    <w:rsid w:val="0043421C"/>
    <w:rsid w:val="00501521"/>
    <w:rsid w:val="00502970"/>
    <w:rsid w:val="00523F71"/>
    <w:rsid w:val="0059660E"/>
    <w:rsid w:val="005D1E1D"/>
    <w:rsid w:val="005E1160"/>
    <w:rsid w:val="006610CC"/>
    <w:rsid w:val="00686B6F"/>
    <w:rsid w:val="006F2D46"/>
    <w:rsid w:val="007A796C"/>
    <w:rsid w:val="007D6D3C"/>
    <w:rsid w:val="007E1E12"/>
    <w:rsid w:val="007F41F2"/>
    <w:rsid w:val="008D03A2"/>
    <w:rsid w:val="00911D7D"/>
    <w:rsid w:val="009D1E4F"/>
    <w:rsid w:val="00A50035"/>
    <w:rsid w:val="00AC0490"/>
    <w:rsid w:val="00BA295C"/>
    <w:rsid w:val="00BF2C9D"/>
    <w:rsid w:val="00CF59EC"/>
    <w:rsid w:val="00D455E5"/>
    <w:rsid w:val="00D86F75"/>
    <w:rsid w:val="00D945DC"/>
    <w:rsid w:val="00DB0B96"/>
    <w:rsid w:val="00DD432E"/>
    <w:rsid w:val="00F26771"/>
    <w:rsid w:val="00F55A17"/>
    <w:rsid w:val="00F93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02970"/>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50297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02970"/>
    <w:rPr>
      <w:rFonts w:ascii="宋体" w:eastAsia="宋体" w:hAnsi="宋体" w:cs="宋体"/>
      <w:b/>
      <w:bCs/>
      <w:kern w:val="36"/>
      <w:sz w:val="48"/>
      <w:szCs w:val="48"/>
    </w:rPr>
  </w:style>
  <w:style w:type="character" w:customStyle="1" w:styleId="3Char">
    <w:name w:val="标题 3 Char"/>
    <w:basedOn w:val="a0"/>
    <w:link w:val="3"/>
    <w:uiPriority w:val="9"/>
    <w:rsid w:val="00502970"/>
    <w:rPr>
      <w:rFonts w:ascii="宋体" w:eastAsia="宋体" w:hAnsi="宋体" w:cs="宋体"/>
      <w:b/>
      <w:bCs/>
      <w:kern w:val="0"/>
      <w:sz w:val="27"/>
      <w:szCs w:val="27"/>
    </w:rPr>
  </w:style>
  <w:style w:type="character" w:styleId="a3">
    <w:name w:val="Hyperlink"/>
    <w:basedOn w:val="a0"/>
    <w:uiPriority w:val="99"/>
    <w:unhideWhenUsed/>
    <w:rsid w:val="00502970"/>
    <w:rPr>
      <w:strike w:val="0"/>
      <w:dstrike w:val="0"/>
      <w:color w:val="0000FF"/>
      <w:u w:val="none"/>
      <w:effect w:val="none"/>
    </w:rPr>
  </w:style>
  <w:style w:type="paragraph" w:styleId="a4">
    <w:name w:val="Normal (Web)"/>
    <w:basedOn w:val="a"/>
    <w:uiPriority w:val="99"/>
    <w:unhideWhenUsed/>
    <w:rsid w:val="00502970"/>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02970"/>
    <w:rPr>
      <w:b/>
      <w:bCs/>
    </w:rPr>
  </w:style>
  <w:style w:type="paragraph" w:styleId="a6">
    <w:name w:val="header"/>
    <w:basedOn w:val="a"/>
    <w:link w:val="Char"/>
    <w:uiPriority w:val="99"/>
    <w:unhideWhenUsed/>
    <w:rsid w:val="000B3A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0B3AC5"/>
    <w:rPr>
      <w:sz w:val="18"/>
      <w:szCs w:val="18"/>
    </w:rPr>
  </w:style>
  <w:style w:type="paragraph" w:styleId="a7">
    <w:name w:val="footer"/>
    <w:basedOn w:val="a"/>
    <w:link w:val="Char0"/>
    <w:uiPriority w:val="99"/>
    <w:unhideWhenUsed/>
    <w:rsid w:val="000B3AC5"/>
    <w:pPr>
      <w:tabs>
        <w:tab w:val="center" w:pos="4153"/>
        <w:tab w:val="right" w:pos="8306"/>
      </w:tabs>
      <w:snapToGrid w:val="0"/>
      <w:jc w:val="left"/>
    </w:pPr>
    <w:rPr>
      <w:sz w:val="18"/>
      <w:szCs w:val="18"/>
    </w:rPr>
  </w:style>
  <w:style w:type="character" w:customStyle="1" w:styleId="Char0">
    <w:name w:val="页脚 Char"/>
    <w:basedOn w:val="a0"/>
    <w:link w:val="a7"/>
    <w:uiPriority w:val="99"/>
    <w:rsid w:val="000B3AC5"/>
    <w:rPr>
      <w:sz w:val="18"/>
      <w:szCs w:val="18"/>
    </w:rPr>
  </w:style>
  <w:style w:type="paragraph" w:styleId="a8">
    <w:name w:val="List Paragraph"/>
    <w:basedOn w:val="a"/>
    <w:uiPriority w:val="34"/>
    <w:qFormat/>
    <w:rsid w:val="00CF59E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02970"/>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link w:val="3Char"/>
    <w:uiPriority w:val="9"/>
    <w:qFormat/>
    <w:rsid w:val="0050297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02970"/>
    <w:rPr>
      <w:rFonts w:ascii="宋体" w:eastAsia="宋体" w:hAnsi="宋体" w:cs="宋体"/>
      <w:b/>
      <w:bCs/>
      <w:kern w:val="36"/>
      <w:sz w:val="48"/>
      <w:szCs w:val="48"/>
    </w:rPr>
  </w:style>
  <w:style w:type="character" w:customStyle="1" w:styleId="3Char">
    <w:name w:val="标题 3 Char"/>
    <w:basedOn w:val="a0"/>
    <w:link w:val="3"/>
    <w:uiPriority w:val="9"/>
    <w:rsid w:val="00502970"/>
    <w:rPr>
      <w:rFonts w:ascii="宋体" w:eastAsia="宋体" w:hAnsi="宋体" w:cs="宋体"/>
      <w:b/>
      <w:bCs/>
      <w:kern w:val="0"/>
      <w:sz w:val="27"/>
      <w:szCs w:val="27"/>
    </w:rPr>
  </w:style>
  <w:style w:type="character" w:styleId="a3">
    <w:name w:val="Hyperlink"/>
    <w:basedOn w:val="a0"/>
    <w:uiPriority w:val="99"/>
    <w:unhideWhenUsed/>
    <w:rsid w:val="00502970"/>
    <w:rPr>
      <w:strike w:val="0"/>
      <w:dstrike w:val="0"/>
      <w:color w:val="0000FF"/>
      <w:u w:val="none"/>
      <w:effect w:val="none"/>
    </w:rPr>
  </w:style>
  <w:style w:type="paragraph" w:styleId="a4">
    <w:name w:val="Normal (Web)"/>
    <w:basedOn w:val="a"/>
    <w:uiPriority w:val="99"/>
    <w:unhideWhenUsed/>
    <w:rsid w:val="00502970"/>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02970"/>
    <w:rPr>
      <w:b/>
      <w:bCs/>
    </w:rPr>
  </w:style>
  <w:style w:type="paragraph" w:styleId="a6">
    <w:name w:val="header"/>
    <w:basedOn w:val="a"/>
    <w:link w:val="Char"/>
    <w:uiPriority w:val="99"/>
    <w:unhideWhenUsed/>
    <w:rsid w:val="000B3A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0B3AC5"/>
    <w:rPr>
      <w:sz w:val="18"/>
      <w:szCs w:val="18"/>
    </w:rPr>
  </w:style>
  <w:style w:type="paragraph" w:styleId="a7">
    <w:name w:val="footer"/>
    <w:basedOn w:val="a"/>
    <w:link w:val="Char0"/>
    <w:uiPriority w:val="99"/>
    <w:unhideWhenUsed/>
    <w:rsid w:val="000B3AC5"/>
    <w:pPr>
      <w:tabs>
        <w:tab w:val="center" w:pos="4153"/>
        <w:tab w:val="right" w:pos="8306"/>
      </w:tabs>
      <w:snapToGrid w:val="0"/>
      <w:jc w:val="left"/>
    </w:pPr>
    <w:rPr>
      <w:sz w:val="18"/>
      <w:szCs w:val="18"/>
    </w:rPr>
  </w:style>
  <w:style w:type="character" w:customStyle="1" w:styleId="Char0">
    <w:name w:val="页脚 Char"/>
    <w:basedOn w:val="a0"/>
    <w:link w:val="a7"/>
    <w:uiPriority w:val="99"/>
    <w:rsid w:val="000B3AC5"/>
    <w:rPr>
      <w:sz w:val="18"/>
      <w:szCs w:val="18"/>
    </w:rPr>
  </w:style>
  <w:style w:type="paragraph" w:styleId="a8">
    <w:name w:val="List Paragraph"/>
    <w:basedOn w:val="a"/>
    <w:uiPriority w:val="34"/>
    <w:qFormat/>
    <w:rsid w:val="00CF59E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569">
      <w:bodyDiv w:val="1"/>
      <w:marLeft w:val="0"/>
      <w:marRight w:val="0"/>
      <w:marTop w:val="0"/>
      <w:marBottom w:val="0"/>
      <w:divBdr>
        <w:top w:val="none" w:sz="0" w:space="0" w:color="auto"/>
        <w:left w:val="none" w:sz="0" w:space="0" w:color="auto"/>
        <w:bottom w:val="none" w:sz="0" w:space="0" w:color="auto"/>
        <w:right w:val="none" w:sz="0" w:space="0" w:color="auto"/>
      </w:divBdr>
      <w:divsChild>
        <w:div w:id="382094789">
          <w:marLeft w:val="0"/>
          <w:marRight w:val="0"/>
          <w:marTop w:val="0"/>
          <w:marBottom w:val="0"/>
          <w:divBdr>
            <w:top w:val="none" w:sz="0" w:space="0" w:color="auto"/>
            <w:left w:val="none" w:sz="0" w:space="0" w:color="auto"/>
            <w:bottom w:val="none" w:sz="0" w:space="0" w:color="auto"/>
            <w:right w:val="none" w:sz="0" w:space="0" w:color="auto"/>
          </w:divBdr>
          <w:divsChild>
            <w:div w:id="2119905101">
              <w:marLeft w:val="0"/>
              <w:marRight w:val="0"/>
              <w:marTop w:val="0"/>
              <w:marBottom w:val="0"/>
              <w:divBdr>
                <w:top w:val="none" w:sz="0" w:space="0" w:color="auto"/>
                <w:left w:val="none" w:sz="0" w:space="0" w:color="auto"/>
                <w:bottom w:val="none" w:sz="0" w:space="0" w:color="auto"/>
                <w:right w:val="none" w:sz="0" w:space="0" w:color="auto"/>
              </w:divBdr>
              <w:divsChild>
                <w:div w:id="1000618328">
                  <w:marLeft w:val="0"/>
                  <w:marRight w:val="0"/>
                  <w:marTop w:val="0"/>
                  <w:marBottom w:val="0"/>
                  <w:divBdr>
                    <w:top w:val="none" w:sz="0" w:space="0" w:color="auto"/>
                    <w:left w:val="none" w:sz="0" w:space="0" w:color="auto"/>
                    <w:bottom w:val="none" w:sz="0" w:space="0" w:color="auto"/>
                    <w:right w:val="none" w:sz="0" w:space="0" w:color="auto"/>
                  </w:divBdr>
                </w:div>
              </w:divsChild>
            </w:div>
            <w:div w:id="1019238042">
              <w:marLeft w:val="0"/>
              <w:marRight w:val="0"/>
              <w:marTop w:val="0"/>
              <w:marBottom w:val="0"/>
              <w:divBdr>
                <w:top w:val="none" w:sz="0" w:space="0" w:color="auto"/>
                <w:left w:val="none" w:sz="0" w:space="0" w:color="auto"/>
                <w:bottom w:val="none" w:sz="0" w:space="0" w:color="auto"/>
                <w:right w:val="none" w:sz="0" w:space="0" w:color="auto"/>
              </w:divBdr>
            </w:div>
            <w:div w:id="1930383379">
              <w:marLeft w:val="0"/>
              <w:marRight w:val="0"/>
              <w:marTop w:val="0"/>
              <w:marBottom w:val="0"/>
              <w:divBdr>
                <w:top w:val="none" w:sz="0" w:space="0" w:color="auto"/>
                <w:left w:val="none" w:sz="0" w:space="0" w:color="auto"/>
                <w:bottom w:val="none" w:sz="0" w:space="0" w:color="auto"/>
                <w:right w:val="none" w:sz="0" w:space="0" w:color="auto"/>
              </w:divBdr>
            </w:div>
            <w:div w:id="161361090">
              <w:marLeft w:val="0"/>
              <w:marRight w:val="0"/>
              <w:marTop w:val="0"/>
              <w:marBottom w:val="0"/>
              <w:divBdr>
                <w:top w:val="none" w:sz="0" w:space="0" w:color="auto"/>
                <w:left w:val="none" w:sz="0" w:space="0" w:color="auto"/>
                <w:bottom w:val="none" w:sz="0" w:space="0" w:color="auto"/>
                <w:right w:val="none" w:sz="0" w:space="0" w:color="auto"/>
              </w:divBdr>
            </w:div>
          </w:divsChild>
        </w:div>
        <w:div w:id="732850065">
          <w:marLeft w:val="0"/>
          <w:marRight w:val="0"/>
          <w:marTop w:val="0"/>
          <w:marBottom w:val="0"/>
          <w:divBdr>
            <w:top w:val="none" w:sz="0" w:space="0" w:color="auto"/>
            <w:left w:val="none" w:sz="0" w:space="0" w:color="auto"/>
            <w:bottom w:val="none" w:sz="0" w:space="0" w:color="auto"/>
            <w:right w:val="none" w:sz="0" w:space="0" w:color="auto"/>
          </w:divBdr>
        </w:div>
        <w:div w:id="1038970609">
          <w:marLeft w:val="0"/>
          <w:marRight w:val="0"/>
          <w:marTop w:val="0"/>
          <w:marBottom w:val="0"/>
          <w:divBdr>
            <w:top w:val="none" w:sz="0" w:space="0" w:color="auto"/>
            <w:left w:val="none" w:sz="0" w:space="0" w:color="auto"/>
            <w:bottom w:val="none" w:sz="0" w:space="0" w:color="auto"/>
            <w:right w:val="none" w:sz="0" w:space="0" w:color="auto"/>
          </w:divBdr>
        </w:div>
        <w:div w:id="1204059813">
          <w:marLeft w:val="0"/>
          <w:marRight w:val="0"/>
          <w:marTop w:val="0"/>
          <w:marBottom w:val="0"/>
          <w:divBdr>
            <w:top w:val="none" w:sz="0" w:space="0" w:color="auto"/>
            <w:left w:val="none" w:sz="0" w:space="0" w:color="auto"/>
            <w:bottom w:val="none" w:sz="0" w:space="0" w:color="auto"/>
            <w:right w:val="none" w:sz="0" w:space="0" w:color="auto"/>
          </w:divBdr>
        </w:div>
        <w:div w:id="561791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an.pku.edu.cn/studen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jwbzhb@pku.edu.cn" TargetMode="External"/><Relationship Id="rId4" Type="http://schemas.openxmlformats.org/officeDocument/2006/relationships/settings" Target="settings.xml"/><Relationship Id="rId9" Type="http://schemas.openxmlformats.org/officeDocument/2006/relationships/hyperlink" Target="http://www.beijing.com.cn/news.do?mid=402880191c30afb9011c31015efc000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270</Words>
  <Characters>1540</Characters>
  <Application>Microsoft Office Word</Application>
  <DocSecurity>0</DocSecurity>
  <Lines>12</Lines>
  <Paragraphs>3</Paragraphs>
  <ScaleCrop>false</ScaleCrop>
  <Company>pku</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jiaowu</dc:creator>
  <cp:keywords/>
  <dc:description/>
  <cp:lastModifiedBy>黄艺燕</cp:lastModifiedBy>
  <cp:revision>8</cp:revision>
  <dcterms:created xsi:type="dcterms:W3CDTF">2013-10-21T01:06:00Z</dcterms:created>
  <dcterms:modified xsi:type="dcterms:W3CDTF">2013-10-21T01:21:00Z</dcterms:modified>
</cp:coreProperties>
</file>