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北京大学哲学系201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年中秋节、国庆节值班表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单位名称（盖章）：北京大学哲学系                              负责人（签字）：束鸿俊</w:t>
      </w:r>
    </w:p>
    <w:tbl>
      <w:tblPr>
        <w:tblStyle w:val="4"/>
        <w:tblW w:w="122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860"/>
        <w:gridCol w:w="1598"/>
        <w:gridCol w:w="2587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86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值班地点</w:t>
            </w:r>
          </w:p>
        </w:tc>
        <w:tc>
          <w:tcPr>
            <w:tcW w:w="159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值班人</w:t>
            </w:r>
          </w:p>
        </w:tc>
        <w:tc>
          <w:tcPr>
            <w:tcW w:w="258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2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值班领导</w:t>
            </w:r>
          </w:p>
        </w:tc>
        <w:tc>
          <w:tcPr>
            <w:tcW w:w="306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联系电话（办公电话、手机）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9月13日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2号楼119室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  宇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62755347，62751670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程乐松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9月14日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2号楼116室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徐  倩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62755468，62751670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程乐松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9月15日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2号楼118室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  岩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62753727，62751670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程乐松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9月28日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2号楼119室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刘芳亦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62755356，62751670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  哲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9月29日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2号楼119室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谢红梅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62751672，62751670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  哲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9月30日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2号楼118室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李少华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仰海峰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10月1日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2号楼112室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李少华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仰海峰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10月2日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2号楼116室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段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锐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62755468，62751670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仰海峰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10月3日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2号楼115室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杉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1671</w:t>
            </w:r>
            <w:r>
              <w:rPr>
                <w:rFonts w:hint="eastAsia" w:ascii="宋体" w:hAnsi="宋体" w:eastAsia="宋体" w:cs="宋体"/>
                <w:sz w:val="24"/>
              </w:rPr>
              <w:t>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束鸿俊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10月4日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2号楼115室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林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杉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62751671，62751670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束鸿俊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10月5日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2号楼115室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刘枫林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62755331，62751670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  林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10月6日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2号楼115室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刘斯寒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62751671，62751670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  林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62757589</w:t>
            </w:r>
          </w:p>
        </w:tc>
      </w:tr>
    </w:tbl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4"/>
        </w:rPr>
      </w:pPr>
      <w:r>
        <w:rPr>
          <w:rFonts w:hint="eastAsia"/>
          <w:sz w:val="24"/>
        </w:rPr>
        <w:t>备注：</w:t>
      </w:r>
      <w:r>
        <w:rPr>
          <w:b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420" w:firstLineChars="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 xml:space="preserve">值班人员要坚守岗位，及时接听电话，加强信息报送，对各类突发事件和异常情况迅速妥善处理，并按照“先口头，再书面”的程序及时、如实上报。 </w:t>
      </w:r>
      <w:r>
        <w:rPr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420" w:firstLineChars="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 xml:space="preserve">对学校布置的工作和下发的通知要及时上报给系主管领导。 </w:t>
      </w:r>
      <w:r>
        <w:rPr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420" w:firstLineChars="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 xml:space="preserve">做好公章的管理工作，值班人员对加盖公章的信函、证明等要做登记。 </w:t>
      </w:r>
      <w:r>
        <w:rPr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420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学校值班室24小时工作，值班电话：62751201，62751301。传真：62751207，电子信箱：</w:t>
      </w:r>
      <w:r>
        <w:rPr>
          <w:color w:val="444444"/>
          <w:sz w:val="27"/>
          <w:szCs w:val="27"/>
        </w:rPr>
        <w:t>115@pku.edu.cn</w:t>
      </w:r>
      <w:r>
        <w:rPr>
          <w:rFonts w:hint="eastAsia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firstLine="420" w:firstLineChars="0"/>
        <w:textAlignment w:val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</w:p>
    <w:p>
      <w:pPr>
        <w:ind w:firstLine="6840" w:firstLineChars="2850"/>
        <w:rPr>
          <w:rFonts w:hint="eastAsia"/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北京大学 哲学系</w:t>
      </w:r>
    </w:p>
    <w:p>
      <w:pPr>
        <w:jc w:val="right"/>
      </w:pPr>
      <w:r>
        <w:rPr>
          <w:rFonts w:hint="eastAsia"/>
          <w:sz w:val="24"/>
        </w:rPr>
        <w:t xml:space="preserve">                                                          201</w:t>
      </w:r>
      <w:r>
        <w:rPr>
          <w:sz w:val="24"/>
        </w:rPr>
        <w:t>9</w:t>
      </w:r>
      <w:r>
        <w:rPr>
          <w:rFonts w:hint="eastAsia"/>
          <w:sz w:val="24"/>
        </w:rPr>
        <w:t>年9月</w:t>
      </w:r>
      <w:r>
        <w:rPr>
          <w:sz w:val="24"/>
        </w:rPr>
        <w:t>12</w:t>
      </w:r>
      <w:r>
        <w:rPr>
          <w:rFonts w:hint="eastAsia"/>
          <w:sz w:val="24"/>
        </w:rPr>
        <w:t xml:space="preserve">日     </w:t>
      </w: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97"/>
    <w:rsid w:val="00011097"/>
    <w:rsid w:val="00026A79"/>
    <w:rsid w:val="004978A4"/>
    <w:rsid w:val="00F47157"/>
    <w:rsid w:val="00FB40C4"/>
    <w:rsid w:val="00FF349B"/>
    <w:rsid w:val="0FC64DC4"/>
    <w:rsid w:val="16DA24B8"/>
    <w:rsid w:val="35AD03A0"/>
    <w:rsid w:val="3841454F"/>
    <w:rsid w:val="644943F7"/>
    <w:rsid w:val="65C92D1A"/>
    <w:rsid w:val="710F3F97"/>
    <w:rsid w:val="771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927</Characters>
  <Lines>7</Lines>
  <Paragraphs>2</Paragraphs>
  <TotalTime>70</TotalTime>
  <ScaleCrop>false</ScaleCrop>
  <LinksUpToDate>false</LinksUpToDate>
  <CharactersWithSpaces>1087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2019-09-12T05:48:00Z</dcterms:created>
  <dc:creator>lishh</dc:creator>
  <cp:lastModifiedBy>枫林Carrie</cp:lastModifiedBy>
  <cp:lastPrinted>2019-09-12T05:49:00Z</cp:lastPrinted>
  <dcterms:modified xsi:type="dcterms:W3CDTF">2019-09-24T01:32:47Z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