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北京大学哲学系20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年寒假值班表</w:t>
      </w:r>
      <w:bookmarkStart w:id="0" w:name="_GoBack"/>
      <w:bookmarkEnd w:id="0"/>
    </w:p>
    <w:p>
      <w:pPr>
        <w:jc w:val="center"/>
        <w:rPr>
          <w:b/>
          <w:sz w:val="24"/>
        </w:rPr>
      </w:pPr>
    </w:p>
    <w:p>
      <w:pPr>
        <w:ind w:firstLine="960" w:firstLineChars="400"/>
        <w:rPr>
          <w:sz w:val="24"/>
        </w:rPr>
      </w:pPr>
      <w:r>
        <w:rPr>
          <w:rFonts w:hint="eastAsia"/>
          <w:sz w:val="24"/>
        </w:rPr>
        <w:t>单位名称（盖章）：北京大学哲学系                                 负责人（签字）束鸿俊</w:t>
      </w:r>
    </w:p>
    <w:tbl>
      <w:tblPr>
        <w:tblStyle w:val="4"/>
        <w:tblW w:w="13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9"/>
        <w:gridCol w:w="2268"/>
        <w:gridCol w:w="1559"/>
        <w:gridCol w:w="2552"/>
        <w:gridCol w:w="1701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值班日期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值班地点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值班人</w:t>
            </w:r>
          </w:p>
        </w:tc>
        <w:tc>
          <w:tcPr>
            <w:tcW w:w="255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258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1月</w:t>
            </w: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人文学苑211</w:t>
            </w: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刘斯寒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62751670</w:t>
            </w:r>
            <w:r>
              <w:rPr>
                <w:rFonts w:hint="eastAsia"/>
                <w:sz w:val="24"/>
              </w:rPr>
              <w:t>、6275</w:t>
            </w:r>
            <w:r>
              <w:rPr>
                <w:sz w:val="24"/>
              </w:rPr>
              <w:t>1671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束鸿俊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2753689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1月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人文学苑2</w:t>
            </w:r>
            <w:r>
              <w:rPr>
                <w:sz w:val="24"/>
              </w:rPr>
              <w:t>116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吴倩如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62751670</w:t>
            </w:r>
            <w:r>
              <w:rPr>
                <w:rFonts w:hint="eastAsia"/>
                <w:sz w:val="24"/>
              </w:rPr>
              <w:t>、62753057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束鸿俊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2753689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1月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日、2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人文学苑211</w:t>
            </w: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刘枫林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62751670</w:t>
            </w:r>
            <w:r>
              <w:rPr>
                <w:rFonts w:hint="eastAsia"/>
                <w:sz w:val="24"/>
              </w:rPr>
              <w:t>、6</w:t>
            </w:r>
            <w:r>
              <w:rPr>
                <w:sz w:val="24"/>
              </w:rPr>
              <w:t>2755331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仰海峰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2758476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1月2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人文学苑211</w:t>
            </w: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张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岩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62751670</w:t>
            </w:r>
            <w:r>
              <w:rPr>
                <w:rFonts w:hint="eastAsia"/>
                <w:sz w:val="24"/>
              </w:rPr>
              <w:t>、6</w:t>
            </w:r>
            <w:r>
              <w:rPr>
                <w:sz w:val="24"/>
              </w:rPr>
              <w:t>2753727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仰海峰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2758476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1月2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人文学苑2119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刘芳亦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62751670</w:t>
            </w:r>
            <w:r>
              <w:rPr>
                <w:rFonts w:hint="eastAsia"/>
                <w:sz w:val="24"/>
              </w:rPr>
              <w:t>、6</w:t>
            </w:r>
            <w:r>
              <w:rPr>
                <w:sz w:val="24"/>
              </w:rPr>
              <w:t>2755356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王彦晶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2755423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1月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日--</w:t>
            </w:r>
            <w:r>
              <w:rPr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程乐松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2757461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1月</w:t>
            </w:r>
            <w:r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>日、3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仰海峰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2758476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1月3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人文学苑2119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刘芳亦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62751670</w:t>
            </w:r>
            <w:r>
              <w:rPr>
                <w:rFonts w:hint="eastAsia"/>
                <w:sz w:val="24"/>
              </w:rPr>
              <w:t>、6</w:t>
            </w:r>
            <w:r>
              <w:rPr>
                <w:sz w:val="24"/>
              </w:rPr>
              <w:t>2755356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仰海峰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2758476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2月1日、2日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束鸿俊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627</w:t>
            </w:r>
            <w:r>
              <w:rPr>
                <w:sz w:val="24"/>
              </w:rPr>
              <w:t>53689</w:t>
            </w:r>
            <w:r>
              <w:rPr>
                <w:rFonts w:hint="eastAsia"/>
                <w:sz w:val="24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2月3日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人文学苑2118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李少华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62751670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束鸿俊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627</w:t>
            </w:r>
            <w:r>
              <w:rPr>
                <w:sz w:val="24"/>
              </w:rPr>
              <w:t>53689</w:t>
            </w:r>
            <w:r>
              <w:rPr>
                <w:rFonts w:hint="eastAsia"/>
                <w:sz w:val="24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2月4日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人文学苑211</w:t>
            </w: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刘枫林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62751670</w:t>
            </w:r>
            <w:r>
              <w:rPr>
                <w:rFonts w:hint="eastAsia"/>
                <w:sz w:val="24"/>
              </w:rPr>
              <w:t>、6</w:t>
            </w:r>
            <w:r>
              <w:rPr>
                <w:sz w:val="24"/>
              </w:rPr>
              <w:t>2755331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束鸿俊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6 27</w:t>
            </w:r>
            <w:r>
              <w:rPr>
                <w:sz w:val="24"/>
              </w:rPr>
              <w:t>53689</w:t>
            </w:r>
            <w:r>
              <w:rPr>
                <w:rFonts w:hint="eastAsia"/>
                <w:sz w:val="24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2月5日、6日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人文学苑211</w:t>
            </w: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贾红波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62751670</w:t>
            </w:r>
            <w:r>
              <w:rPr>
                <w:rFonts w:hint="eastAsia"/>
                <w:sz w:val="24"/>
              </w:rPr>
              <w:t>、6</w:t>
            </w:r>
            <w:r>
              <w:rPr>
                <w:sz w:val="24"/>
              </w:rPr>
              <w:t>2755345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束鸿俊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627</w:t>
            </w:r>
            <w:r>
              <w:rPr>
                <w:sz w:val="24"/>
              </w:rPr>
              <w:t>53689</w:t>
            </w:r>
            <w:r>
              <w:rPr>
                <w:rFonts w:hint="eastAsia"/>
                <w:sz w:val="24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2月7日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人文学苑211</w:t>
            </w: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杨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宇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62751670</w:t>
            </w:r>
            <w:r>
              <w:rPr>
                <w:rFonts w:hint="eastAsia"/>
                <w:sz w:val="24"/>
              </w:rPr>
              <w:t>、6</w:t>
            </w:r>
            <w:r>
              <w:rPr>
                <w:sz w:val="24"/>
              </w:rPr>
              <w:t>2755347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仰海峰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62758476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2月8日、9日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仰海峰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62758476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日、1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人文学苑21</w:t>
            </w:r>
            <w:r>
              <w:rPr>
                <w:sz w:val="24"/>
              </w:rPr>
              <w:t>05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徐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倩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2751670</w:t>
            </w:r>
            <w:r>
              <w:rPr>
                <w:rFonts w:hint="eastAsia"/>
                <w:sz w:val="24"/>
              </w:rPr>
              <w:t>、6</w:t>
            </w:r>
            <w:r>
              <w:rPr>
                <w:sz w:val="24"/>
              </w:rPr>
              <w:t>2755468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仰海峰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62758476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2月12日、1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人文学苑21</w:t>
            </w:r>
            <w:r>
              <w:rPr>
                <w:sz w:val="24"/>
              </w:rPr>
              <w:t>05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段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锐</w:t>
            </w:r>
          </w:p>
        </w:tc>
        <w:tc>
          <w:tcPr>
            <w:tcW w:w="255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2751670</w:t>
            </w:r>
            <w:r>
              <w:rPr>
                <w:rFonts w:hint="eastAsia"/>
                <w:sz w:val="24"/>
              </w:rPr>
              <w:t>、6</w:t>
            </w:r>
            <w:r>
              <w:rPr>
                <w:sz w:val="24"/>
              </w:rPr>
              <w:t>2755468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束鸿俊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62753689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2月1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人文学苑21</w:t>
            </w:r>
            <w:r>
              <w:rPr>
                <w:sz w:val="24"/>
              </w:rPr>
              <w:t>15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李卓擎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62751670</w:t>
            </w:r>
            <w:r>
              <w:rPr>
                <w:rFonts w:hint="eastAsia"/>
                <w:sz w:val="24"/>
              </w:rPr>
              <w:t>、6</w:t>
            </w:r>
            <w:r>
              <w:rPr>
                <w:sz w:val="24"/>
              </w:rPr>
              <w:t>2755331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束鸿俊</w:t>
            </w: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627</w:t>
            </w:r>
            <w:r>
              <w:rPr>
                <w:sz w:val="24"/>
              </w:rPr>
              <w:t>53689</w:t>
            </w:r>
            <w:r>
              <w:rPr>
                <w:rFonts w:hint="eastAsia"/>
                <w:sz w:val="24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24小时值班电话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物业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2750816</w:t>
            </w:r>
            <w:r>
              <w:rPr>
                <w:rFonts w:hint="eastAsia"/>
                <w:sz w:val="24"/>
              </w:rPr>
              <w:t>、62752871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备注：一、值班作息时间：上午9∶00</w:t>
      </w:r>
      <w:r>
        <w:rPr>
          <w:szCs w:val="21"/>
        </w:rPr>
        <w:t>—</w:t>
      </w:r>
      <w:r>
        <w:rPr>
          <w:rFonts w:hint="eastAsia"/>
          <w:szCs w:val="21"/>
        </w:rPr>
        <w:t>12∶00；下午1</w:t>
      </w:r>
      <w:r>
        <w:rPr>
          <w:szCs w:val="21"/>
        </w:rPr>
        <w:t>3</w:t>
      </w:r>
      <w:r>
        <w:rPr>
          <w:rFonts w:hint="eastAsia"/>
          <w:szCs w:val="21"/>
        </w:rPr>
        <w:t>∶00</w:t>
      </w:r>
      <w:r>
        <w:rPr>
          <w:szCs w:val="21"/>
        </w:rPr>
        <w:t>—16</w:t>
      </w:r>
      <w:r>
        <w:rPr>
          <w:rFonts w:hint="eastAsia"/>
          <w:szCs w:val="21"/>
        </w:rPr>
        <w:t>∶00。</w:t>
      </w:r>
    </w:p>
    <w:p>
      <w:pPr>
        <w:ind w:left="1050" w:leftChars="300" w:hanging="420" w:hangingChars="200"/>
        <w:rPr>
          <w:szCs w:val="21"/>
        </w:rPr>
      </w:pPr>
      <w:r>
        <w:rPr>
          <w:rFonts w:hint="eastAsia"/>
          <w:szCs w:val="21"/>
        </w:rPr>
        <w:t>二、值班人员要认真履行职责，确保值班期间在岗、在位，不得擅自离岗，并做好值班记录。要加强信息报送工作，对各类突发事件和异常情况要迅速、妥善予以处理，并按照“先口头，再书面”的程序及时、如实上报，不得瞒报、迟报和漏报。对学校临时布置的工作和下发的通知要及时上报给系主管领导。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三、做好公章的管理工作，值班人员对加盖公章的信函、证明等要做好登记。</w:t>
      </w:r>
    </w:p>
    <w:p>
      <w:pPr>
        <w:ind w:firstLine="630" w:firstLineChars="300"/>
      </w:pPr>
      <w:r>
        <w:rPr>
          <w:rFonts w:hint="eastAsia"/>
          <w:szCs w:val="21"/>
        </w:rPr>
        <w:t>四、党办校办24小时值班电话：62751201，62751301；传真：62751207；电子信箱：</w:t>
      </w:r>
      <w:r>
        <w:fldChar w:fldCharType="begin"/>
      </w:r>
      <w:r>
        <w:instrText xml:space="preserve"> HYPERLINK "mailto:administ@pku.edu.cn" </w:instrText>
      </w:r>
      <w:r>
        <w:fldChar w:fldCharType="separate"/>
      </w:r>
      <w:r>
        <w:rPr>
          <w:rStyle w:val="6"/>
          <w:rFonts w:hint="eastAsia"/>
          <w:szCs w:val="21"/>
        </w:rPr>
        <w:t>administ@pku.edu.cn</w:t>
      </w:r>
      <w:r>
        <w:rPr>
          <w:rStyle w:val="6"/>
          <w:rFonts w:hint="eastAsia"/>
          <w:szCs w:val="21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D1"/>
    <w:rsid w:val="00214A4B"/>
    <w:rsid w:val="00386875"/>
    <w:rsid w:val="003F27B5"/>
    <w:rsid w:val="004F21D8"/>
    <w:rsid w:val="00735C27"/>
    <w:rsid w:val="007978ED"/>
    <w:rsid w:val="00986122"/>
    <w:rsid w:val="009D6349"/>
    <w:rsid w:val="00A66BD1"/>
    <w:rsid w:val="00AB37F3"/>
    <w:rsid w:val="00EF3E15"/>
    <w:rsid w:val="00F43FEE"/>
    <w:rsid w:val="5A1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1083</Characters>
  <Lines>9</Lines>
  <Paragraphs>2</Paragraphs>
  <TotalTime>5</TotalTime>
  <ScaleCrop>false</ScaleCrop>
  <LinksUpToDate>false</LinksUpToDate>
  <CharactersWithSpaces>1270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2020-02-01T08:57:00Z</dcterms:created>
  <dc:creator>lishh</dc:creator>
  <cp:lastModifiedBy>枫林Carrie</cp:lastModifiedBy>
  <dcterms:modified xsi:type="dcterms:W3CDTF">2020-02-01T11:35:30Z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